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FED6C59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0C3B38">
        <w:rPr>
          <w:rFonts w:cs="Arial"/>
          <w:b/>
          <w:bCs/>
          <w:szCs w:val="22"/>
          <w:lang w:eastAsia="en-US"/>
        </w:rPr>
        <w:t>Norwegian Sea Finmarchicus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24DEB697" w:rsidR="00BA303A" w:rsidRPr="00C94997" w:rsidRDefault="000C3B38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13</w:t>
      </w:r>
      <w:r w:rsidR="006336E8">
        <w:rPr>
          <w:rFonts w:cs="Arial"/>
          <w:b/>
          <w:bCs/>
          <w:szCs w:val="22"/>
          <w:lang w:val="fr-FR" w:eastAsia="en-US"/>
        </w:rPr>
        <w:t>/0</w:t>
      </w:r>
      <w:r>
        <w:rPr>
          <w:rFonts w:cs="Arial"/>
          <w:b/>
          <w:bCs/>
          <w:szCs w:val="22"/>
          <w:lang w:val="fr-FR" w:eastAsia="en-US"/>
        </w:rPr>
        <w:t>2</w:t>
      </w:r>
      <w:r w:rsidR="006336E8">
        <w:rPr>
          <w:rFonts w:cs="Arial"/>
          <w:b/>
          <w:bCs/>
          <w:szCs w:val="22"/>
          <w:lang w:val="fr-FR" w:eastAsia="en-US"/>
        </w:rPr>
        <w:t>/2026</w:t>
      </w:r>
      <w:r w:rsidR="00BA303A" w:rsidRPr="00C94997">
        <w:rPr>
          <w:rFonts w:cs="Arial"/>
          <w:b/>
          <w:bCs/>
          <w:szCs w:val="22"/>
          <w:lang w:val="fr-FR" w:eastAsia="en-US"/>
        </w:rPr>
        <w:t>.</w:t>
      </w:r>
    </w:p>
    <w:p w14:paraId="5A0479E5" w14:textId="375A74B0" w:rsidR="00DA45F9" w:rsidRPr="00C94997" w:rsidRDefault="00DA45F9" w:rsidP="00DA45F9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C94997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C94997">
        <w:rPr>
          <w:rFonts w:cs="Arial"/>
          <w:b/>
          <w:bCs/>
          <w:szCs w:val="22"/>
          <w:lang w:val="fr-FR" w:eastAsia="en-US"/>
        </w:rPr>
        <w:t xml:space="preserve"> </w:t>
      </w:r>
      <w:r w:rsidR="00B049ED" w:rsidRPr="00B049ED">
        <w:rPr>
          <w:rFonts w:cs="Arial"/>
          <w:b/>
          <w:bCs/>
          <w:szCs w:val="22"/>
          <w:lang w:eastAsia="en-US"/>
        </w:rPr>
        <w:t>10.17031/698f0c5106366</w:t>
      </w:r>
    </w:p>
    <w:p w14:paraId="78C539BA" w14:textId="1CE8EC48" w:rsidR="00DA45F9" w:rsidRPr="00DA45F9" w:rsidRDefault="00DA45F9" w:rsidP="00DA45F9">
      <w:pPr>
        <w:rPr>
          <w:rFonts w:cs="Arial"/>
          <w:b/>
          <w:bCs/>
          <w:szCs w:val="22"/>
          <w:lang w:val="fr-FR" w:eastAsia="en-US"/>
        </w:rPr>
      </w:pPr>
      <w:r w:rsidRPr="00DA45F9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DA45F9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Pr="00DA45F9">
        <w:rPr>
          <w:rFonts w:cs="Arial"/>
          <w:b/>
          <w:bCs/>
          <w:szCs w:val="22"/>
          <w:lang w:val="fr-FR" w:eastAsia="en-US"/>
        </w:rPr>
        <w:t xml:space="preserve"> </w:t>
      </w:r>
      <w:r w:rsidR="00B049ED" w:rsidRPr="00B049ED">
        <w:rPr>
          <w:rFonts w:cs="Arial"/>
          <w:b/>
          <w:bCs/>
          <w:szCs w:val="22"/>
          <w:lang w:val="fr-FR" w:eastAsia="en-US"/>
        </w:rPr>
        <w:t>https://doi.mba.ac.uk/data/3634/</w:t>
      </w:r>
    </w:p>
    <w:p w14:paraId="5EAC5C9E" w14:textId="77777777" w:rsidR="00BA303A" w:rsidRPr="00DA45F9" w:rsidRDefault="00BA303A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07F6FE3D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4829D7">
        <w:rPr>
          <w:rFonts w:cs="Arial"/>
          <w:b/>
          <w:bCs/>
          <w:szCs w:val="22"/>
          <w:lang w:eastAsia="en-US"/>
        </w:rPr>
        <w:t>3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556C2A80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0F79F0">
        <w:rPr>
          <w:rFonts w:cs="Arial"/>
        </w:rPr>
        <w:t>_</w:t>
      </w:r>
      <w:r w:rsidR="000C3B38">
        <w:rPr>
          <w:rFonts w:cs="Arial"/>
        </w:rPr>
        <w:t>NorwegianSeaFinmarchicus</w:t>
      </w:r>
      <w:r w:rsidR="000F79F0">
        <w:rPr>
          <w:rFonts w:cs="Arial"/>
        </w:rPr>
        <w:t>_</w:t>
      </w:r>
      <w:r w:rsidR="000C3B38">
        <w:rPr>
          <w:rFonts w:cs="Arial"/>
        </w:rPr>
        <w:t>13022026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791B25F0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11272E" w:rsidRPr="0011272E">
        <w:rPr>
          <w:rFonts w:cs="Arial"/>
        </w:rPr>
        <w:t>CPR</w:t>
      </w:r>
      <w:r w:rsidR="000F79F0">
        <w:rPr>
          <w:rFonts w:cs="Arial"/>
        </w:rPr>
        <w:t>_</w:t>
      </w:r>
      <w:r w:rsidR="000C3B38">
        <w:rPr>
          <w:rFonts w:cs="Arial"/>
        </w:rPr>
        <w:t>NorwegianSeaFinmarchicus</w:t>
      </w:r>
      <w:r w:rsidR="000F79F0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3073EE">
        <w:rPr>
          <w:rFonts w:cs="Arial"/>
        </w:rPr>
        <w:t>_</w:t>
      </w:r>
      <w:r w:rsidR="000C3B38">
        <w:rPr>
          <w:rFonts w:cs="Arial"/>
        </w:rPr>
        <w:t>13022026</w:t>
      </w:r>
      <w:r w:rsidRPr="000A0F2E">
        <w:rPr>
          <w:rFonts w:cs="Arial"/>
        </w:rPr>
        <w:t xml:space="preserve">.png”: </w:t>
      </w:r>
    </w:p>
    <w:p w14:paraId="036D8F37" w14:textId="7695C203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</w:t>
      </w:r>
      <w:r w:rsidR="00DA45F9">
        <w:rPr>
          <w:rFonts w:cs="Arial"/>
        </w:rPr>
        <w:t>19</w:t>
      </w:r>
      <w:r w:rsidR="000F79F0">
        <w:rPr>
          <w:rFonts w:cs="Arial"/>
        </w:rPr>
        <w:t>80</w:t>
      </w:r>
      <w:r w:rsidR="0011272E">
        <w:rPr>
          <w:rFonts w:cs="Arial"/>
        </w:rPr>
        <w:t xml:space="preserve"> to December 202</w:t>
      </w:r>
      <w:r w:rsidR="004829D7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0C3B38">
        <w:rPr>
          <w:rFonts w:cs="Arial"/>
        </w:rPr>
        <w:t>26935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7D41A9DC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0F79F0" w:rsidRPr="000F79F0">
        <w:rPr>
          <w:rFonts w:cs="Arial"/>
        </w:rPr>
        <w:t>CPR_</w:t>
      </w:r>
      <w:r w:rsidR="000C3B38">
        <w:rPr>
          <w:rFonts w:cs="Arial"/>
        </w:rPr>
        <w:t>NorwegianSeaFinmarchicus</w:t>
      </w:r>
      <w:r w:rsidR="000F79F0" w:rsidRPr="000F79F0">
        <w:rPr>
          <w:rFonts w:cs="Arial"/>
        </w:rPr>
        <w:t>_Data_Cfin_</w:t>
      </w:r>
      <w:r w:rsidR="000C3B38">
        <w:rPr>
          <w:rFonts w:cs="Arial"/>
        </w:rPr>
        <w:t>13022026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</w:t>
      </w:r>
      <w:r w:rsidR="000C3B38">
        <w:rPr>
          <w:rFonts w:cs="Arial"/>
        </w:rPr>
        <w:t xml:space="preserve">Calanus finmarchicus in </w:t>
      </w:r>
      <w:r w:rsidR="00BC68E7" w:rsidRPr="001B0988">
        <w:rPr>
          <w:rFonts w:cs="Arial"/>
        </w:rPr>
        <w:t>all selected samples in the selected area</w:t>
      </w:r>
      <w:r w:rsidR="00F960FF">
        <w:rPr>
          <w:rFonts w:cs="Arial"/>
        </w:rPr>
        <w:t>s</w:t>
      </w:r>
      <w:r w:rsidR="008E5C4F">
        <w:rPr>
          <w:rFonts w:cs="Arial"/>
        </w:rPr>
        <w:t xml:space="preserve"> (</w:t>
      </w:r>
      <w:r w:rsidR="000C3B38">
        <w:rPr>
          <w:rFonts w:cs="Arial"/>
        </w:rPr>
        <w:t>6</w:t>
      </w:r>
      <w:r w:rsidR="000F79F0">
        <w:rPr>
          <w:rFonts w:cs="Arial"/>
        </w:rPr>
        <w:t xml:space="preserve">0°N to </w:t>
      </w:r>
      <w:r w:rsidR="000C3B38">
        <w:rPr>
          <w:rFonts w:cs="Arial"/>
        </w:rPr>
        <w:t>8</w:t>
      </w:r>
      <w:r w:rsidR="000F79F0">
        <w:rPr>
          <w:rFonts w:cs="Arial"/>
        </w:rPr>
        <w:t>0°N, -</w:t>
      </w:r>
      <w:r w:rsidR="000C3B38">
        <w:rPr>
          <w:rFonts w:cs="Arial"/>
        </w:rPr>
        <w:t>--20</w:t>
      </w:r>
      <w:r w:rsidR="000F79F0">
        <w:rPr>
          <w:rFonts w:cs="Arial"/>
        </w:rPr>
        <w:t>°E to 2</w:t>
      </w:r>
      <w:r w:rsidR="000C3B38">
        <w:rPr>
          <w:rFonts w:cs="Arial"/>
        </w:rPr>
        <w:t>0</w:t>
      </w:r>
      <w:r w:rsidR="000F79F0">
        <w:rPr>
          <w:rFonts w:cs="Arial"/>
        </w:rPr>
        <w:t>°E</w:t>
      </w:r>
      <w:r w:rsidR="008E5C4F">
        <w:rPr>
          <w:rFonts w:cs="Arial"/>
        </w:rPr>
        <w:t>).</w:t>
      </w:r>
    </w:p>
    <w:p w14:paraId="1CA29C22" w14:textId="5871A14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0C3B38">
        <w:rPr>
          <w:rFonts w:cs="Arial"/>
        </w:rPr>
        <w:t>26935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77777777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Column 1: 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66404BD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010549">
        <w:rPr>
          <w:rFonts w:cs="Arial"/>
        </w:rPr>
        <w:t>2</w:t>
      </w:r>
      <w:r>
        <w:rPr>
          <w:rFonts w:cs="Arial"/>
        </w:rPr>
        <w:t xml:space="preserve"> to </w:t>
      </w:r>
      <w:r w:rsidR="000C3B38">
        <w:rPr>
          <w:rFonts w:cs="Arial"/>
        </w:rPr>
        <w:t>8</w:t>
      </w:r>
      <w:r>
        <w:rPr>
          <w:rFonts w:cs="Arial"/>
        </w:rPr>
        <w:t>: Spatio-temporal coordinates for each sample.</w:t>
      </w:r>
    </w:p>
    <w:p w14:paraId="5C136E65" w14:textId="1AFBB87D" w:rsidR="004829D7" w:rsidRDefault="00BC68E7" w:rsidP="000C3B38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0C3B38">
        <w:rPr>
          <w:rFonts w:cs="Arial"/>
        </w:rPr>
        <w:t>9</w:t>
      </w:r>
      <w:r>
        <w:rPr>
          <w:rFonts w:cs="Arial"/>
        </w:rPr>
        <w:t xml:space="preserve">: </w:t>
      </w:r>
      <w:r w:rsidRPr="007E552B">
        <w:rPr>
          <w:rFonts w:cs="Arial"/>
        </w:rPr>
        <w:t>Abundance data</w:t>
      </w:r>
      <w:r w:rsidR="000C3B38">
        <w:rPr>
          <w:rFonts w:cs="Arial"/>
        </w:rPr>
        <w:t xml:space="preserve"> for </w:t>
      </w:r>
      <w:r w:rsidR="004829D7" w:rsidRPr="000C3B38">
        <w:rPr>
          <w:rFonts w:cs="Arial"/>
        </w:rPr>
        <w:t>Calanus</w:t>
      </w:r>
      <w:r w:rsidR="000C3B38">
        <w:rPr>
          <w:rFonts w:cs="Arial"/>
        </w:rPr>
        <w:t xml:space="preserve"> </w:t>
      </w:r>
      <w:r w:rsidR="004829D7" w:rsidRPr="000C3B38">
        <w:rPr>
          <w:rFonts w:cs="Arial"/>
        </w:rPr>
        <w:t>finmarchicus</w:t>
      </w:r>
    </w:p>
    <w:p w14:paraId="6F7777FA" w14:textId="77777777" w:rsidR="000C3B38" w:rsidRDefault="000C3B38" w:rsidP="000C3B38">
      <w:pPr>
        <w:pStyle w:val="ListParagraph"/>
        <w:rPr>
          <w:rFonts w:cs="Arial"/>
        </w:rPr>
      </w:pPr>
    </w:p>
    <w:p w14:paraId="7A13692A" w14:textId="35F81026" w:rsidR="000C3B38" w:rsidRPr="000C3B38" w:rsidRDefault="000C3B38" w:rsidP="000C3B38">
      <w:pPr>
        <w:rPr>
          <w:rFonts w:cs="Arial"/>
        </w:rPr>
      </w:pPr>
      <w:r>
        <w:rPr>
          <w:rFonts w:cs="Arial"/>
        </w:rPr>
        <w:t>Abundances are expressed in number of individuals per 3 cubic meters (ind./3m</w:t>
      </w:r>
      <w:r w:rsidRPr="000C3B38">
        <w:rPr>
          <w:rFonts w:cs="Arial"/>
          <w:vertAlign w:val="superscript"/>
        </w:rPr>
        <w:t>3</w:t>
      </w:r>
      <w:r>
        <w:rPr>
          <w:rFonts w:cs="Arial"/>
        </w:rPr>
        <w:t>)</w:t>
      </w:r>
    </w:p>
    <w:p w14:paraId="12280528" w14:textId="46A48EAC" w:rsidR="0011272E" w:rsidRPr="004829D7" w:rsidRDefault="0011272E" w:rsidP="004829D7">
      <w:pPr>
        <w:rPr>
          <w:rFonts w:cs="Arial"/>
        </w:rPr>
      </w:pPr>
    </w:p>
    <w:sectPr w:rsidR="0011272E" w:rsidRPr="004829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9B7440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10549"/>
    <w:rsid w:val="00013917"/>
    <w:rsid w:val="0001709A"/>
    <w:rsid w:val="00026192"/>
    <w:rsid w:val="00026CC4"/>
    <w:rsid w:val="000456EE"/>
    <w:rsid w:val="00055A1A"/>
    <w:rsid w:val="00070A32"/>
    <w:rsid w:val="0008543B"/>
    <w:rsid w:val="000A0F2E"/>
    <w:rsid w:val="000B01CB"/>
    <w:rsid w:val="000C2069"/>
    <w:rsid w:val="000C3B38"/>
    <w:rsid w:val="000D7B40"/>
    <w:rsid w:val="000E7D7E"/>
    <w:rsid w:val="000F79F0"/>
    <w:rsid w:val="00105AFE"/>
    <w:rsid w:val="0011272E"/>
    <w:rsid w:val="00117E77"/>
    <w:rsid w:val="0012454B"/>
    <w:rsid w:val="001346A3"/>
    <w:rsid w:val="0014173A"/>
    <w:rsid w:val="00141E8E"/>
    <w:rsid w:val="00170591"/>
    <w:rsid w:val="00170EC2"/>
    <w:rsid w:val="001832DB"/>
    <w:rsid w:val="00196FD1"/>
    <w:rsid w:val="001B0988"/>
    <w:rsid w:val="001B29E9"/>
    <w:rsid w:val="002444C7"/>
    <w:rsid w:val="00257BC8"/>
    <w:rsid w:val="00263083"/>
    <w:rsid w:val="00271853"/>
    <w:rsid w:val="002909B3"/>
    <w:rsid w:val="002E6F9A"/>
    <w:rsid w:val="003073EE"/>
    <w:rsid w:val="0034452B"/>
    <w:rsid w:val="00355B82"/>
    <w:rsid w:val="003B648B"/>
    <w:rsid w:val="003D0AD6"/>
    <w:rsid w:val="004078C2"/>
    <w:rsid w:val="004359A0"/>
    <w:rsid w:val="004439A6"/>
    <w:rsid w:val="00467F4C"/>
    <w:rsid w:val="00475DB5"/>
    <w:rsid w:val="004829D7"/>
    <w:rsid w:val="00487AF9"/>
    <w:rsid w:val="00495DE0"/>
    <w:rsid w:val="004A1B65"/>
    <w:rsid w:val="004E5071"/>
    <w:rsid w:val="004F2D32"/>
    <w:rsid w:val="005003D4"/>
    <w:rsid w:val="005466F3"/>
    <w:rsid w:val="005803FE"/>
    <w:rsid w:val="005A01C1"/>
    <w:rsid w:val="005B3407"/>
    <w:rsid w:val="005C0DCB"/>
    <w:rsid w:val="005D7226"/>
    <w:rsid w:val="00600F3B"/>
    <w:rsid w:val="006248A6"/>
    <w:rsid w:val="006336E8"/>
    <w:rsid w:val="00660B0B"/>
    <w:rsid w:val="00666125"/>
    <w:rsid w:val="00684F3C"/>
    <w:rsid w:val="006A3A10"/>
    <w:rsid w:val="006B0FBC"/>
    <w:rsid w:val="006D35D7"/>
    <w:rsid w:val="006D76BD"/>
    <w:rsid w:val="006E30B6"/>
    <w:rsid w:val="006F0B3C"/>
    <w:rsid w:val="0073785C"/>
    <w:rsid w:val="007A532D"/>
    <w:rsid w:val="007A5B3C"/>
    <w:rsid w:val="007D6432"/>
    <w:rsid w:val="007E0F68"/>
    <w:rsid w:val="007E552B"/>
    <w:rsid w:val="007F0B02"/>
    <w:rsid w:val="008728D2"/>
    <w:rsid w:val="008E5C4F"/>
    <w:rsid w:val="008F781F"/>
    <w:rsid w:val="00943348"/>
    <w:rsid w:val="009721D8"/>
    <w:rsid w:val="00976B3E"/>
    <w:rsid w:val="009827E7"/>
    <w:rsid w:val="00987B1B"/>
    <w:rsid w:val="009C395A"/>
    <w:rsid w:val="009D7876"/>
    <w:rsid w:val="009D7E31"/>
    <w:rsid w:val="009F6154"/>
    <w:rsid w:val="00A133B3"/>
    <w:rsid w:val="00A17B04"/>
    <w:rsid w:val="00A260DC"/>
    <w:rsid w:val="00A87248"/>
    <w:rsid w:val="00AA6399"/>
    <w:rsid w:val="00AB358D"/>
    <w:rsid w:val="00AC4AA8"/>
    <w:rsid w:val="00B049ED"/>
    <w:rsid w:val="00B11243"/>
    <w:rsid w:val="00B135A2"/>
    <w:rsid w:val="00B206DC"/>
    <w:rsid w:val="00B543C1"/>
    <w:rsid w:val="00B64C00"/>
    <w:rsid w:val="00B90E39"/>
    <w:rsid w:val="00B94914"/>
    <w:rsid w:val="00BA106F"/>
    <w:rsid w:val="00BA303A"/>
    <w:rsid w:val="00BC68E7"/>
    <w:rsid w:val="00BD41D0"/>
    <w:rsid w:val="00BE4817"/>
    <w:rsid w:val="00C04E9D"/>
    <w:rsid w:val="00C05306"/>
    <w:rsid w:val="00C1370B"/>
    <w:rsid w:val="00C1782E"/>
    <w:rsid w:val="00C27BB7"/>
    <w:rsid w:val="00C310FC"/>
    <w:rsid w:val="00C43BFB"/>
    <w:rsid w:val="00C70797"/>
    <w:rsid w:val="00C81293"/>
    <w:rsid w:val="00C83343"/>
    <w:rsid w:val="00C94997"/>
    <w:rsid w:val="00CD2867"/>
    <w:rsid w:val="00CD7F42"/>
    <w:rsid w:val="00CE7499"/>
    <w:rsid w:val="00CF5D92"/>
    <w:rsid w:val="00D1570B"/>
    <w:rsid w:val="00D74606"/>
    <w:rsid w:val="00D85A08"/>
    <w:rsid w:val="00DA45F9"/>
    <w:rsid w:val="00DD6575"/>
    <w:rsid w:val="00DF75D2"/>
    <w:rsid w:val="00E27E81"/>
    <w:rsid w:val="00E31CA2"/>
    <w:rsid w:val="00E64569"/>
    <w:rsid w:val="00E67FA8"/>
    <w:rsid w:val="00E72600"/>
    <w:rsid w:val="00E92CDF"/>
    <w:rsid w:val="00EB40EA"/>
    <w:rsid w:val="00EB76BC"/>
    <w:rsid w:val="00ED0753"/>
    <w:rsid w:val="00F0538F"/>
    <w:rsid w:val="00F13ED1"/>
    <w:rsid w:val="00F22B2D"/>
    <w:rsid w:val="00F239CC"/>
    <w:rsid w:val="00F30900"/>
    <w:rsid w:val="00F32CF7"/>
    <w:rsid w:val="00F34F66"/>
    <w:rsid w:val="00F36024"/>
    <w:rsid w:val="00F42140"/>
    <w:rsid w:val="00F960FF"/>
    <w:rsid w:val="00FA24B8"/>
    <w:rsid w:val="00F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77</cp:revision>
  <dcterms:created xsi:type="dcterms:W3CDTF">2024-07-04T07:13:00Z</dcterms:created>
  <dcterms:modified xsi:type="dcterms:W3CDTF">2026-02-13T11:37:00Z</dcterms:modified>
</cp:coreProperties>
</file>